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DBTitleRight14pt"/>
      </w:pPr>
      <w:r>
        <w:br/>
      </w:r>
      <w:r>
        <w:br/>
      </w:r>
      <w:r w:rsidR="00573C0E" w:rsidRPr="00573C0E">
        <w:rPr>
          <w:rFonts w:eastAsia="新細明體"/>
          <w:lang w:eastAsia="zh-TW"/>
        </w:rPr>
        <w:t xml:space="preserve">USB3.0 </w:t>
      </w:r>
      <w:proofErr w:type="spellStart"/>
      <w:r w:rsidR="00573C0E" w:rsidRPr="00573C0E">
        <w:rPr>
          <w:rFonts w:eastAsia="新細明體"/>
          <w:lang w:eastAsia="zh-TW"/>
        </w:rPr>
        <w:t>ReDriver</w:t>
      </w:r>
      <w:proofErr w:type="spellEnd"/>
      <w:r w:rsidR="00573C0E" w:rsidRPr="00573C0E">
        <w:rPr>
          <w:rFonts w:eastAsia="新細明體"/>
          <w:lang w:eastAsia="zh-TW"/>
        </w:rPr>
        <w:t xml:space="preserve"> Application </w:t>
      </w:r>
      <w:proofErr w:type="spellStart"/>
      <w:r w:rsidR="00573C0E" w:rsidRPr="00573C0E">
        <w:rPr>
          <w:rFonts w:eastAsia="新細明體"/>
          <w:lang w:eastAsia="zh-TW"/>
        </w:rPr>
        <w:t>Information_selection</w:t>
      </w:r>
      <w:proofErr w:type="spellEnd"/>
      <w:r w:rsidR="00573C0E" w:rsidRPr="00573C0E">
        <w:rPr>
          <w:rFonts w:eastAsia="新細明體"/>
          <w:lang w:eastAsia="zh-TW"/>
        </w:rPr>
        <w:t xml:space="preserve"> guide</w:t>
      </w:r>
    </w:p>
    <w:p w:rsidR="00784AD0" w:rsidRPr="00573C0E" w:rsidRDefault="00784AD0" w:rsidP="00B834FA">
      <w:pPr>
        <w:pStyle w:val="DBTitleRight14pt"/>
        <w:wordWrap w:val="0"/>
        <w:rPr>
          <w:rFonts w:eastAsiaTheme="minorEastAsia"/>
          <w:b w:val="0"/>
          <w:sz w:val="20"/>
          <w:lang w:eastAsia="zh-TW"/>
        </w:rPr>
      </w:pPr>
    </w:p>
    <w:p w:rsidR="00784AD0" w:rsidRDefault="00784AD0">
      <w:pPr>
        <w:pStyle w:val="Header"/>
        <w:rPr>
          <w:b/>
          <w:bCs/>
          <w:color w:val="0D6C79"/>
          <w:sz w:val="24"/>
        </w:rPr>
      </w:pPr>
    </w:p>
    <w:p w:rsidR="00784AD0" w:rsidRDefault="00784AD0">
      <w:pPr>
        <w:pStyle w:val="NPBTitle"/>
        <w:widowControl w:val="0"/>
        <w:ind w:left="0" w:firstLine="0"/>
        <w:rPr>
          <w:bCs/>
          <w:szCs w:val="28"/>
        </w:rPr>
        <w:sectPr w:rsidR="00784AD0">
          <w:headerReference w:type="default" r:id="rId8"/>
          <w:footerReference w:type="even" r:id="rId9"/>
          <w:footerReference w:type="default" r:id="rId10"/>
          <w:pgSz w:w="12240" w:h="15840" w:code="1"/>
          <w:pgMar w:top="1886" w:right="432" w:bottom="1440" w:left="432" w:header="576" w:footer="677" w:gutter="0"/>
          <w:cols w:space="720"/>
        </w:sectPr>
      </w:pPr>
    </w:p>
    <w:p w:rsidR="00784AD0" w:rsidRDefault="00784AD0"/>
    <w:p w:rsidR="00784AD0" w:rsidRDefault="00784AD0">
      <w:pPr>
        <w:pStyle w:val="StyleFooterJustified"/>
      </w:pPr>
    </w:p>
    <w:p w:rsidR="00784AD0" w:rsidRDefault="00784AD0"/>
    <w:p w:rsidR="00784AD0" w:rsidRDefault="00784AD0">
      <w:pPr>
        <w:pStyle w:val="StyleFooterArial12ptBoldDarkBlueJustified"/>
        <w:jc w:val="center"/>
        <w:rPr>
          <w:sz w:val="28"/>
          <w:szCs w:val="28"/>
        </w:rPr>
      </w:pPr>
      <w:r>
        <w:rPr>
          <w:sz w:val="28"/>
          <w:szCs w:val="28"/>
        </w:rPr>
        <w:t>Table of Content</w:t>
      </w: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  <w:numPr>
          <w:ilvl w:val="0"/>
          <w:numId w:val="5"/>
        </w:numPr>
        <w:jc w:val="left"/>
      </w:pPr>
      <w:r>
        <w:t>Introduction</w:t>
      </w:r>
      <w:r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573C0E">
      <w:pPr>
        <w:pStyle w:val="StyleFooterArial12ptBoldDarkBlueJustified"/>
        <w:numPr>
          <w:ilvl w:val="0"/>
          <w:numId w:val="5"/>
        </w:numPr>
        <w:jc w:val="left"/>
      </w:pPr>
      <w:r>
        <w:rPr>
          <w:rFonts w:eastAsia="新細明體" w:hint="eastAsia"/>
          <w:lang w:eastAsia="zh-TW"/>
        </w:rPr>
        <w:t>Selection guide</w:t>
      </w:r>
      <w:r w:rsidR="00784AD0"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784AD0" w:rsidP="00573C0E">
      <w:pPr>
        <w:pStyle w:val="StyleFooterArial12ptBoldDarkBlueJustified"/>
        <w:jc w:val="left"/>
      </w:pPr>
    </w:p>
    <w:p w:rsidR="00784AD0" w:rsidRDefault="00784AD0">
      <w:pPr>
        <w:pStyle w:val="StyleFooterArial12ptBoldDarkBlueJustified"/>
        <w:jc w:val="left"/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 w:rsidP="006524A4">
      <w:pPr>
        <w:pStyle w:val="StyleFooterArial12ptBoldDarkBlueJustified"/>
        <w:ind w:left="360"/>
        <w:jc w:val="left"/>
      </w:pPr>
      <w:r>
        <w:rPr>
          <w:rFonts w:eastAsia="新細明體" w:hint="eastAsia"/>
          <w:lang w:eastAsia="zh-TW"/>
        </w:rPr>
        <w:lastRenderedPageBreak/>
        <w:t xml:space="preserve">1.0 </w:t>
      </w:r>
      <w:r>
        <w:t>Introduction</w:t>
      </w:r>
      <w:r>
        <w:tab/>
      </w:r>
    </w:p>
    <w:p w:rsidR="00573C0E" w:rsidRDefault="00B834FA" w:rsidP="005A4942">
      <w:pPr>
        <w:pStyle w:val="StyleFooterArial12ptBoldDarkBlueJustified"/>
        <w:ind w:rightChars="-195" w:right="-390"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  <w:r w:rsidRPr="00B834FA">
        <w:rPr>
          <w:rFonts w:ascii="Times New Roman" w:eastAsia="新細明體" w:hAnsi="Times New Roman"/>
          <w:b w:val="0"/>
          <w:color w:val="000000"/>
          <w:sz w:val="20"/>
          <w:lang w:eastAsia="zh-TW"/>
        </w:rPr>
        <w:t>USB3.0</w:t>
      </w:r>
      <w:r w:rsidRPr="00B834FA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>ReDriver</w:t>
      </w:r>
      <w:proofErr w:type="spellEnd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 xml:space="preserve"> family include PI2EQX50xx and PI3EQX7xxx</w:t>
      </w:r>
    </w:p>
    <w:p w:rsidR="00573C0E" w:rsidRDefault="00573C0E" w:rsidP="00573C0E">
      <w:pPr>
        <w:pStyle w:val="StyleFooterArial12ptBoldDarkBlueJustified"/>
        <w:ind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</w:p>
    <w:p w:rsidR="006524A4" w:rsidRDefault="006524A4" w:rsidP="00573C0E">
      <w:pPr>
        <w:pStyle w:val="StyleFooterArial12ptBoldDarkBlueJustified"/>
        <w:ind w:firstLineChars="200" w:firstLine="480"/>
        <w:jc w:val="left"/>
        <w:rPr>
          <w:rFonts w:eastAsiaTheme="minorEastAsia"/>
          <w:lang w:eastAsia="zh-TW"/>
        </w:rPr>
      </w:pPr>
      <w:r>
        <w:rPr>
          <w:rFonts w:eastAsia="新細明體" w:hint="eastAsia"/>
          <w:lang w:eastAsia="zh-TW"/>
        </w:rPr>
        <w:t xml:space="preserve">2.0 </w:t>
      </w:r>
      <w:r w:rsidR="00573C0E">
        <w:rPr>
          <w:rFonts w:eastAsia="新細明體" w:hint="eastAsia"/>
          <w:lang w:eastAsia="zh-TW"/>
        </w:rPr>
        <w:t>Selection guide</w:t>
      </w:r>
      <w:r>
        <w:tab/>
      </w:r>
    </w:p>
    <w:tbl>
      <w:tblPr>
        <w:tblW w:w="11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72"/>
        <w:gridCol w:w="1335"/>
        <w:gridCol w:w="823"/>
        <w:gridCol w:w="974"/>
        <w:gridCol w:w="890"/>
        <w:gridCol w:w="807"/>
        <w:gridCol w:w="657"/>
        <w:gridCol w:w="820"/>
        <w:gridCol w:w="657"/>
        <w:gridCol w:w="456"/>
        <w:gridCol w:w="1075"/>
      </w:tblGrid>
      <w:tr w:rsidR="009913D3" w:rsidRPr="009913D3" w:rsidTr="009913D3">
        <w:trPr>
          <w:trHeight w:val="63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Part number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Protocol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application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Control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voltage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channel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size mm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swing control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EQ step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enable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VTH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note</w:t>
            </w:r>
          </w:p>
        </w:tc>
      </w:tr>
      <w:tr w:rsidR="009913D3" w:rsidRPr="009913D3" w:rsidTr="009913D3">
        <w:trPr>
          <w:trHeight w:val="6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PI2EQX510E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1.6 x 1.6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PI2EQX501E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7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PI3EQX501i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PI2EQX502x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1.05~1.8V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PI3EQX502i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Server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 &amp; I2C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16 step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full function by I2C</w:t>
            </w:r>
          </w:p>
        </w:tc>
      </w:tr>
      <w:tr w:rsidR="009913D3" w:rsidRPr="009913D3" w:rsidTr="009913D3">
        <w:trPr>
          <w:trHeight w:val="33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PI3EQX7741AI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  <w:tr w:rsidR="009913D3" w:rsidRPr="009913D3" w:rsidTr="009913D3">
        <w:trPr>
          <w:trHeight w:val="3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PI3EQX7742AI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4ch,2port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3.5 x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</w:tbl>
    <w:p w:rsidR="00573C0E" w:rsidRPr="00573C0E" w:rsidRDefault="00573C0E" w:rsidP="007F0C86">
      <w:pPr>
        <w:pStyle w:val="StyleFooterArial12ptBoldDarkBlueJustified"/>
        <w:jc w:val="left"/>
        <w:rPr>
          <w:rFonts w:eastAsiaTheme="minorEastAsia"/>
          <w:lang w:eastAsia="zh-TW"/>
        </w:rPr>
      </w:pPr>
      <w:bookmarkStart w:id="0" w:name="_GoBack"/>
      <w:bookmarkEnd w:id="0"/>
    </w:p>
    <w:sectPr w:rsidR="00573C0E" w:rsidRPr="00573C0E" w:rsidSect="009B2472">
      <w:type w:val="continuous"/>
      <w:pgSz w:w="12240" w:h="15840" w:code="1"/>
      <w:pgMar w:top="1886" w:right="432" w:bottom="1440" w:left="432" w:header="576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A" w:rsidRDefault="009D111A">
      <w:r>
        <w:separator/>
      </w:r>
    </w:p>
  </w:endnote>
  <w:endnote w:type="continuationSeparator" w:id="0">
    <w:p w:rsidR="009D111A" w:rsidRDefault="009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B2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4A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AD0" w:rsidRDefault="0078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left:0;text-align:left;margin-left:.45pt;margin-top:7.85pt;width:1in;height:25.5pt;z-index:251657216" filled="f" stroked="f">
          <v:textbox style="mso-next-textbox:#_x0000_s2113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8" type="#_x0000_t202" style="position:absolute;left:0;text-align:left;margin-left:99.45pt;margin-top:7.85pt;width:93.6pt;height:21.8pt;z-index:251660288" filled="f" stroked="f" strokecolor="blue">
          <v:fill opacity=".5"/>
          <v:textbox style="mso-next-textbox:#_x0000_s2128">
            <w:txbxContent>
              <w:p w:rsidR="00784AD0" w:rsidRDefault="00784AD0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>ANxxx</w:t>
                </w:r>
                <w:proofErr w:type="spellEnd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ab/>
                  <w:t>xx/xx/xx</w:t>
                </w:r>
              </w:p>
              <w:p w:rsidR="00784AD0" w:rsidRDefault="00784AD0">
                <w:pPr>
                  <w:rPr>
                    <w:color w:val="00A0AF"/>
                  </w:rPr>
                </w:pPr>
              </w:p>
            </w:txbxContent>
          </v:textbox>
        </v:shape>
      </w:pict>
    </w:r>
  </w:p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ko-KR"/>
      </w:rPr>
      <w:pict>
        <v:line id="_x0000_s2103" style="position:absolute;left:0;text-align:left;z-index:251656192" from="-17.55pt,-1.35pt" to="604.95pt,-1.35pt" strokecolor="#ffc20e" strokeweight="2pt"/>
      </w:pict>
    </w:r>
    <w:r>
      <w:rPr>
        <w:noProof/>
      </w:rPr>
      <w:pict>
        <v:shape id="_x0000_s2114" type="#_x0000_t202" style="position:absolute;left:0;text-align:left;margin-left:474.55pt;margin-top:.5pt;width:1in;height:25.5pt;z-index:251658240" filled="f" stroked="f">
          <v:textbox style="mso-next-textbox:#_x0000_s2114">
            <w:txbxContent>
              <w:p w:rsidR="00784AD0" w:rsidRDefault="009B24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784AD0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DATE \@ "M/d/yyyy" </w:instrTex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D05499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11/29/2013</w: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="00784AD0">
      <w:rPr>
        <w:rFonts w:ascii="Arial" w:hAnsi="Arial" w:cs="Arial"/>
        <w:sz w:val="16"/>
        <w:szCs w:val="16"/>
      </w:rPr>
      <w:t>Pericom</w:t>
    </w:r>
    <w:proofErr w:type="spellEnd"/>
    <w:r w:rsidR="00784AD0">
      <w:rPr>
        <w:rFonts w:ascii="Arial" w:hAnsi="Arial" w:cs="Arial"/>
        <w:sz w:val="16"/>
        <w:szCs w:val="16"/>
      </w:rPr>
      <w:t xml:space="preserve"> Semiconductor Corp.</w:t>
    </w:r>
  </w:p>
  <w:p w:rsidR="00784AD0" w:rsidRDefault="009D111A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784AD0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784AD0" w:rsidRDefault="00784AD0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A" w:rsidRDefault="009D111A">
      <w:r>
        <w:separator/>
      </w:r>
    </w:p>
  </w:footnote>
  <w:footnote w:type="continuationSeparator" w:id="0">
    <w:p w:rsidR="009D111A" w:rsidRDefault="009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Header"/>
      <w:ind w:right="-810" w:hanging="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5.45pt;margin-top:-1.6pt;width:42.9pt;height:21.35pt;z-index:251659264" filled="f" stroked="f" strokecolor="teal">
          <v:textbox style="mso-next-textbox:#_x0000_s2127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b/>
                    <w:color w:val="00A0AF"/>
                  </w:rPr>
                </w:pPr>
                <w:r>
                  <w:rPr>
                    <w:rFonts w:ascii="Arial" w:hAnsi="Arial" w:cs="Arial"/>
                    <w:b/>
                    <w:color w:val="00A0AF"/>
                  </w:rPr>
                  <w:t>#215</w:t>
                </w:r>
              </w:p>
            </w:txbxContent>
          </v:textbox>
        </v:shape>
      </w:pict>
    </w:r>
    <w:r w:rsidR="00B834FA">
      <w:rPr>
        <w:noProof/>
        <w:lang w:eastAsia="zh-TW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-20320</wp:posOffset>
          </wp:positionV>
          <wp:extent cx="7772400" cy="523875"/>
          <wp:effectExtent l="19050" t="0" r="0" b="0"/>
          <wp:wrapSquare wrapText="bothSides"/>
          <wp:docPr id="81" name="圖片 81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F6"/>
    <w:multiLevelType w:val="hybridMultilevel"/>
    <w:tmpl w:val="52168D28"/>
    <w:lvl w:ilvl="0" w:tplc="63E4A7D4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6AF"/>
    <w:multiLevelType w:val="hybridMultilevel"/>
    <w:tmpl w:val="2B3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905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B376E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93A4B"/>
    <w:multiLevelType w:val="hybridMultilevel"/>
    <w:tmpl w:val="1E76E4B6"/>
    <w:lvl w:ilvl="0" w:tplc="9D46FDB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A3"/>
    <w:multiLevelType w:val="hybridMultilevel"/>
    <w:tmpl w:val="F904CE16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822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5D8A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44337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565910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40A6B"/>
    <w:multiLevelType w:val="hybridMultilevel"/>
    <w:tmpl w:val="AB1A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91002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96666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8E17F0"/>
    <w:multiLevelType w:val="hybridMultilevel"/>
    <w:tmpl w:val="32E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63A3A"/>
    <w:multiLevelType w:val="hybridMultilevel"/>
    <w:tmpl w:val="15E4210A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2C78"/>
    <w:multiLevelType w:val="hybridMultilevel"/>
    <w:tmpl w:val="7116E552"/>
    <w:lvl w:ilvl="0" w:tplc="A2A2D294">
      <w:start w:val="1"/>
      <w:numFmt w:val="bullet"/>
      <w:pStyle w:val="Pictur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F2ED3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47745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131077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>
      <o:colormru v:ext="edit" colors="#069,#00a3b4,#9ecc3b,#ef4123,#639ec6,#ffc2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A4"/>
    <w:rsid w:val="000137A5"/>
    <w:rsid w:val="001D3750"/>
    <w:rsid w:val="00573C0E"/>
    <w:rsid w:val="005A4942"/>
    <w:rsid w:val="006524A4"/>
    <w:rsid w:val="00772F4B"/>
    <w:rsid w:val="00784AD0"/>
    <w:rsid w:val="007D3BDE"/>
    <w:rsid w:val="007F0C86"/>
    <w:rsid w:val="007F4A0B"/>
    <w:rsid w:val="0091642D"/>
    <w:rsid w:val="009913D3"/>
    <w:rsid w:val="009B2472"/>
    <w:rsid w:val="009C1F6F"/>
    <w:rsid w:val="009D111A"/>
    <w:rsid w:val="00AE2036"/>
    <w:rsid w:val="00B834FA"/>
    <w:rsid w:val="00D05499"/>
    <w:rsid w:val="00E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2"/>
    <w:rPr>
      <w:lang w:eastAsia="en-US"/>
    </w:rPr>
  </w:style>
  <w:style w:type="paragraph" w:styleId="Heading1">
    <w:name w:val="heading 1"/>
    <w:basedOn w:val="Normal"/>
    <w:next w:val="Normal"/>
    <w:qFormat/>
    <w:rsid w:val="009B24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4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B2472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rsid w:val="009B247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B24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24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247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247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24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24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9B2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2472"/>
  </w:style>
  <w:style w:type="paragraph" w:customStyle="1" w:styleId="Picturebulleted">
    <w:name w:val="Picture bulleted"/>
    <w:rsid w:val="009B2472"/>
    <w:pPr>
      <w:numPr>
        <w:numId w:val="16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semiHidden/>
    <w:rsid w:val="009B2472"/>
    <w:rPr>
      <w:sz w:val="28"/>
    </w:rPr>
  </w:style>
  <w:style w:type="character" w:styleId="Hyperlink">
    <w:name w:val="Hyperlink"/>
    <w:basedOn w:val="DefaultParagraphFont"/>
    <w:semiHidden/>
    <w:rsid w:val="009B24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B2472"/>
    <w:rPr>
      <w:color w:val="800080"/>
      <w:u w:val="single"/>
    </w:rPr>
  </w:style>
  <w:style w:type="paragraph" w:styleId="DocumentMap">
    <w:name w:val="Document Map"/>
    <w:basedOn w:val="Normal"/>
    <w:semiHidden/>
    <w:rsid w:val="009B2472"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rsid w:val="009B2472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character" w:customStyle="1" w:styleId="FootnoteTextChar">
    <w:name w:val="Footnote Text Char"/>
    <w:basedOn w:val="DefaultParagraphFont"/>
    <w:rsid w:val="009B2472"/>
    <w:rPr>
      <w:snapToGrid w:val="0"/>
      <w:lang w:val="en-US" w:eastAsia="en-US" w:bidi="ar-SA"/>
    </w:rPr>
  </w:style>
  <w:style w:type="character" w:customStyle="1" w:styleId="NPBTitleChar">
    <w:name w:val="NPB Title Char"/>
    <w:basedOn w:val="DefaultParagraphFont"/>
    <w:rsid w:val="009B2472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StyleFootnoteTextArial9ptBoldTealCenteredChar">
    <w:name w:val="Style Footnote Text + Arial 9 pt Bold Teal Centered Char"/>
    <w:basedOn w:val="FootnoteTextChar"/>
    <w:rsid w:val="009B2472"/>
    <w:rPr>
      <w:rFonts w:ascii="Arial" w:hAnsi="Arial"/>
      <w:b/>
      <w:bCs/>
      <w:snapToGrid w:val="0"/>
      <w:color w:val="00A0AF"/>
      <w:sz w:val="18"/>
      <w:lang w:val="en-US" w:eastAsia="en-US" w:bidi="ar-SA"/>
    </w:rPr>
  </w:style>
  <w:style w:type="paragraph" w:customStyle="1" w:styleId="NPBHeader">
    <w:name w:val="NPB Header"/>
    <w:basedOn w:val="Header"/>
    <w:rsid w:val="009B2472"/>
    <w:pPr>
      <w:spacing w:before="120" w:after="120"/>
    </w:pPr>
    <w:rPr>
      <w:b/>
      <w:bCs/>
      <w:color w:val="0D6C79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A4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er9pt">
    <w:name w:val="Header + 9 pt"/>
    <w:aliases w:val="Bold"/>
    <w:basedOn w:val="Header"/>
    <w:rsid w:val="009B2472"/>
    <w:rPr>
      <w:b/>
      <w:bCs/>
    </w:rPr>
  </w:style>
  <w:style w:type="paragraph" w:customStyle="1" w:styleId="PBBodyText">
    <w:name w:val="PB_Body Text"/>
    <w:basedOn w:val="Normal"/>
    <w:rsid w:val="009B2472"/>
    <w:pPr>
      <w:jc w:val="both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rsid w:val="009B2472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basedOn w:val="HeaderChar"/>
    <w:rsid w:val="009B2472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basedOn w:val="DefaultParagraphFont"/>
    <w:rsid w:val="009B2472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sid w:val="009B2472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basedOn w:val="DefaultParagraphFont"/>
    <w:rsid w:val="009B2472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basedOn w:val="DefaultParagraphFont"/>
    <w:rsid w:val="009B2472"/>
    <w:rPr>
      <w:rFonts w:ascii="Arial" w:eastAsia="新細明體" w:hAnsi="Arial" w:cs="Arial"/>
      <w:sz w:val="18"/>
      <w:lang w:val="en-US" w:eastAsia="en-US" w:bidi="ar-SA"/>
    </w:rPr>
  </w:style>
  <w:style w:type="paragraph" w:customStyle="1" w:styleId="2ndDBTitleRight">
    <w:name w:val="2nd DB Title + Right"/>
    <w:rsid w:val="009B2472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sid w:val="009B2472"/>
    <w:rPr>
      <w:sz w:val="28"/>
    </w:rPr>
  </w:style>
  <w:style w:type="paragraph" w:styleId="FootnoteText">
    <w:name w:val="footnote text"/>
    <w:basedOn w:val="Normal"/>
    <w:semiHidden/>
    <w:rsid w:val="009B2472"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rsid w:val="009B2472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rsid w:val="009B2472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rsid w:val="009B2472"/>
    <w:pPr>
      <w:jc w:val="center"/>
    </w:pPr>
    <w:rPr>
      <w:rFonts w:ascii="Arial" w:hAnsi="Arial"/>
      <w:b/>
      <w:bCs/>
      <w:color w:val="00A0AF"/>
      <w:sz w:val="18"/>
    </w:rPr>
  </w:style>
  <w:style w:type="paragraph" w:styleId="ListParagraph">
    <w:name w:val="List Paragraph"/>
    <w:basedOn w:val="Normal"/>
    <w:uiPriority w:val="34"/>
    <w:qFormat/>
    <w:rsid w:val="006524A4"/>
    <w:pPr>
      <w:ind w:left="720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24A4"/>
    <w:pPr>
      <w:widowControl w:val="0"/>
    </w:pPr>
    <w:rPr>
      <w:rFonts w:ascii="Calibri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524A4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F467-EF32-422E-AD43-AA8AF2BCDEB2}"/>
</file>

<file path=customXml/itemProps2.xml><?xml version="1.0" encoding="utf-8"?>
<ds:datastoreItem xmlns:ds="http://schemas.openxmlformats.org/officeDocument/2006/customXml" ds:itemID="{47BD09F7-32E7-4955-9D70-CD717D03C023}"/>
</file>

<file path=customXml/itemProps3.xml><?xml version="1.0" encoding="utf-8"?>
<ds:datastoreItem xmlns:ds="http://schemas.openxmlformats.org/officeDocument/2006/customXml" ds:itemID="{26C828E1-2862-4ED7-9E4F-8580777C52AB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43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1212</CharactersWithSpaces>
  <SharedDoc>false</SharedDoc>
  <HLinks>
    <vt:vector size="30" baseType="variant"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http://www.pericom.com/pdf/applications/AN084.pdf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http://www.pericom.com/pdf/applications/AN088.pdf</vt:lpwstr>
      </vt:variant>
      <vt:variant>
        <vt:lpwstr/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YT</cp:lastModifiedBy>
  <cp:revision>9</cp:revision>
  <cp:lastPrinted>2008-03-25T02:51:00Z</cp:lastPrinted>
  <dcterms:created xsi:type="dcterms:W3CDTF">2010-10-05T05:20:00Z</dcterms:created>
  <dcterms:modified xsi:type="dcterms:W3CDTF">2013-11-29T01:08:00Z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